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4A" w:rsidRDefault="0037764A" w:rsidP="0037764A">
      <w:pPr>
        <w:rPr>
          <w:b/>
          <w:color w:val="C00000"/>
          <w:sz w:val="44"/>
          <w:szCs w:val="44"/>
          <w:lang w:val="ru-RU"/>
        </w:rPr>
      </w:pPr>
    </w:p>
    <w:p w:rsidR="0037764A" w:rsidRDefault="00506369" w:rsidP="0037764A">
      <w:pPr>
        <w:jc w:val="center"/>
        <w:rPr>
          <w:b/>
          <w:color w:val="C00000"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138901" cy="1613742"/>
            <wp:effectExtent l="0" t="0" r="0" b="5715"/>
            <wp:docPr id="4" name="Рисунок 1" descr="E:\КОНКУРС\музы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E:\КОНКУРС\музыка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61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64A" w:rsidRDefault="0037764A" w:rsidP="0037764A">
      <w:pPr>
        <w:jc w:val="center"/>
        <w:rPr>
          <w:b/>
          <w:color w:val="C00000"/>
          <w:sz w:val="32"/>
          <w:szCs w:val="32"/>
          <w:lang w:val="ru-RU"/>
        </w:rPr>
      </w:pPr>
    </w:p>
    <w:p w:rsidR="0037764A" w:rsidRDefault="0037764A" w:rsidP="0037764A">
      <w:pPr>
        <w:jc w:val="center"/>
        <w:rPr>
          <w:b/>
          <w:color w:val="C00000"/>
          <w:sz w:val="32"/>
          <w:szCs w:val="32"/>
          <w:lang w:val="ru-RU"/>
        </w:rPr>
      </w:pPr>
    </w:p>
    <w:p w:rsidR="003041FF" w:rsidRDefault="003041FF" w:rsidP="0037764A">
      <w:pPr>
        <w:jc w:val="center"/>
        <w:rPr>
          <w:b/>
          <w:color w:val="C00000"/>
          <w:sz w:val="32"/>
          <w:szCs w:val="32"/>
          <w:lang w:val="ru-RU"/>
        </w:rPr>
      </w:pPr>
      <w:r>
        <w:rPr>
          <w:b/>
          <w:color w:val="C00000"/>
          <w:sz w:val="32"/>
          <w:szCs w:val="32"/>
          <w:lang w:val="ru-RU"/>
        </w:rPr>
        <w:t>КОНКУРС ИНСЦЕНИРОВАННОЙ  ПЕСНИ</w:t>
      </w:r>
      <w:r w:rsidR="0037764A">
        <w:rPr>
          <w:b/>
          <w:color w:val="C00000"/>
          <w:sz w:val="32"/>
          <w:szCs w:val="32"/>
          <w:lang w:val="ru-RU"/>
        </w:rPr>
        <w:t xml:space="preserve"> НА ИНОСТРАННЫХ ЯЗЫКАХ </w:t>
      </w:r>
    </w:p>
    <w:p w:rsidR="0037764A" w:rsidRPr="007B60B8" w:rsidRDefault="00395312" w:rsidP="007B60B8">
      <w:pPr>
        <w:jc w:val="center"/>
        <w:rPr>
          <w:b/>
          <w:color w:val="C00000"/>
          <w:sz w:val="40"/>
          <w:szCs w:val="40"/>
          <w:lang w:val="ru-RU"/>
        </w:rPr>
      </w:pPr>
      <w:r w:rsidRPr="009806F7">
        <w:rPr>
          <w:b/>
          <w:color w:val="C00000"/>
          <w:sz w:val="40"/>
          <w:szCs w:val="40"/>
          <w:lang w:val="ru-RU"/>
        </w:rPr>
        <w:t>«</w:t>
      </w:r>
      <w:r w:rsidRPr="007B60B8">
        <w:rPr>
          <w:b/>
          <w:color w:val="C00000"/>
          <w:sz w:val="40"/>
          <w:szCs w:val="40"/>
        </w:rPr>
        <w:t>L</w:t>
      </w:r>
      <w:r w:rsidRPr="009806F7">
        <w:rPr>
          <w:b/>
          <w:color w:val="C00000"/>
          <w:sz w:val="40"/>
          <w:szCs w:val="40"/>
          <w:lang w:val="ru-RU"/>
        </w:rPr>
        <w:t>'é</w:t>
      </w:r>
      <w:r w:rsidRPr="007B60B8">
        <w:rPr>
          <w:b/>
          <w:color w:val="C00000"/>
          <w:sz w:val="40"/>
          <w:szCs w:val="40"/>
        </w:rPr>
        <w:t>cole</w:t>
      </w:r>
      <w:r w:rsidRPr="009806F7">
        <w:rPr>
          <w:b/>
          <w:color w:val="C00000"/>
          <w:sz w:val="40"/>
          <w:szCs w:val="40"/>
          <w:lang w:val="ru-RU"/>
        </w:rPr>
        <w:t xml:space="preserve">. </w:t>
      </w:r>
      <w:r w:rsidRPr="007B60B8">
        <w:rPr>
          <w:b/>
          <w:color w:val="C00000"/>
          <w:sz w:val="40"/>
          <w:szCs w:val="40"/>
        </w:rPr>
        <w:t>La</w:t>
      </w:r>
      <w:r w:rsidRPr="009806F7">
        <w:rPr>
          <w:b/>
          <w:color w:val="C00000"/>
          <w:sz w:val="40"/>
          <w:szCs w:val="40"/>
          <w:lang w:val="ru-RU"/>
        </w:rPr>
        <w:t xml:space="preserve"> </w:t>
      </w:r>
      <w:r w:rsidRPr="007B60B8">
        <w:rPr>
          <w:b/>
          <w:color w:val="C00000"/>
          <w:sz w:val="40"/>
          <w:szCs w:val="40"/>
        </w:rPr>
        <w:t>vie</w:t>
      </w:r>
      <w:r w:rsidRPr="009806F7">
        <w:rPr>
          <w:b/>
          <w:color w:val="C00000"/>
          <w:sz w:val="40"/>
          <w:szCs w:val="40"/>
          <w:lang w:val="ru-RU"/>
        </w:rPr>
        <w:t xml:space="preserve"> </w:t>
      </w:r>
      <w:r w:rsidRPr="007B60B8">
        <w:rPr>
          <w:b/>
          <w:color w:val="C00000"/>
          <w:sz w:val="40"/>
          <w:szCs w:val="40"/>
        </w:rPr>
        <w:t>scolaire</w:t>
      </w:r>
      <w:r w:rsidR="003041FF" w:rsidRPr="009806F7">
        <w:rPr>
          <w:b/>
          <w:color w:val="C00000"/>
          <w:sz w:val="40"/>
          <w:szCs w:val="40"/>
          <w:lang w:val="ru-RU"/>
        </w:rPr>
        <w:t>.»</w:t>
      </w:r>
    </w:p>
    <w:p w:rsidR="0037764A" w:rsidRPr="009806F7" w:rsidRDefault="0037764A" w:rsidP="0037764A">
      <w:pPr>
        <w:ind w:left="-142" w:firstLine="284"/>
        <w:rPr>
          <w:b/>
          <w:sz w:val="40"/>
          <w:szCs w:val="40"/>
          <w:lang w:val="ru-RU"/>
        </w:rPr>
      </w:pPr>
    </w:p>
    <w:p w:rsidR="00A53B24" w:rsidRPr="00A53B24" w:rsidRDefault="00A53B24" w:rsidP="00A53B24">
      <w:pPr>
        <w:pStyle w:val="a4"/>
        <w:ind w:left="142"/>
        <w:jc w:val="both"/>
        <w:rPr>
          <w:sz w:val="28"/>
          <w:szCs w:val="28"/>
          <w:lang w:val="ru-RU"/>
        </w:rPr>
      </w:pPr>
      <w:r w:rsidRPr="007B60B8">
        <w:rPr>
          <w:sz w:val="28"/>
          <w:szCs w:val="28"/>
          <w:lang w:val="ru-RU"/>
        </w:rPr>
        <w:t xml:space="preserve">К участию в </w:t>
      </w:r>
      <w:r>
        <w:rPr>
          <w:sz w:val="28"/>
          <w:szCs w:val="28"/>
          <w:lang w:val="ru-RU"/>
        </w:rPr>
        <w:t>к</w:t>
      </w:r>
      <w:r w:rsidRPr="007B60B8">
        <w:rPr>
          <w:sz w:val="28"/>
          <w:szCs w:val="28"/>
          <w:lang w:val="ru-RU"/>
        </w:rPr>
        <w:t>онкурсе</w:t>
      </w:r>
      <w:r>
        <w:rPr>
          <w:sz w:val="28"/>
          <w:szCs w:val="28"/>
          <w:lang w:val="ru-RU"/>
        </w:rPr>
        <w:t xml:space="preserve"> песни</w:t>
      </w:r>
      <w:r w:rsidRPr="007B60B8">
        <w:rPr>
          <w:sz w:val="28"/>
          <w:szCs w:val="28"/>
          <w:lang w:val="ru-RU"/>
        </w:rPr>
        <w:t xml:space="preserve"> приглашаются учащиеся </w:t>
      </w:r>
      <w:r>
        <w:rPr>
          <w:b/>
          <w:sz w:val="28"/>
          <w:szCs w:val="28"/>
          <w:lang w:val="ru-RU"/>
        </w:rPr>
        <w:t>2</w:t>
      </w:r>
      <w:r w:rsidRPr="007B60B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11</w:t>
      </w:r>
      <w:r w:rsidRPr="007B60B8">
        <w:rPr>
          <w:b/>
          <w:sz w:val="28"/>
          <w:szCs w:val="28"/>
          <w:lang w:val="ru-RU"/>
        </w:rPr>
        <w:t xml:space="preserve"> классов</w:t>
      </w:r>
      <w:r>
        <w:rPr>
          <w:b/>
          <w:sz w:val="28"/>
          <w:szCs w:val="28"/>
          <w:lang w:val="ru-RU"/>
        </w:rPr>
        <w:t>.</w:t>
      </w:r>
      <w:r w:rsidRPr="00A53B24">
        <w:rPr>
          <w:sz w:val="28"/>
          <w:szCs w:val="28"/>
          <w:lang w:val="ru-RU"/>
        </w:rPr>
        <w:t xml:space="preserve"> </w:t>
      </w:r>
      <w:r w:rsidR="008B2C42">
        <w:rPr>
          <w:sz w:val="28"/>
          <w:szCs w:val="28"/>
          <w:lang w:val="ru-RU"/>
        </w:rPr>
        <w:t xml:space="preserve">Конкурс состоится </w:t>
      </w:r>
      <w:r w:rsidR="008B2C42" w:rsidRPr="009806F7">
        <w:rPr>
          <w:b/>
          <w:sz w:val="28"/>
          <w:szCs w:val="28"/>
          <w:lang w:val="ru-RU"/>
        </w:rPr>
        <w:t>10 и 11февраля 2022г.</w:t>
      </w:r>
      <w:r w:rsidR="008B2C42">
        <w:rPr>
          <w:sz w:val="28"/>
          <w:szCs w:val="28"/>
          <w:lang w:val="ru-RU"/>
        </w:rPr>
        <w:t xml:space="preserve"> </w:t>
      </w:r>
      <w:r w:rsidR="009806F7">
        <w:rPr>
          <w:sz w:val="28"/>
          <w:szCs w:val="28"/>
          <w:lang w:val="ru-RU"/>
        </w:rPr>
        <w:t xml:space="preserve">в </w:t>
      </w:r>
      <w:r w:rsidR="008B2C42">
        <w:rPr>
          <w:sz w:val="28"/>
          <w:szCs w:val="28"/>
          <w:lang w:val="ru-RU"/>
        </w:rPr>
        <w:t xml:space="preserve"> актовом зале.</w:t>
      </w:r>
    </w:p>
    <w:p w:rsidR="00442CD5" w:rsidRDefault="00340DA0" w:rsidP="00340DA0">
      <w:pPr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                            </w:t>
      </w:r>
      <w:r w:rsidR="008615FC">
        <w:rPr>
          <w:b/>
          <w:color w:val="000000" w:themeColor="text1"/>
          <w:sz w:val="28"/>
          <w:szCs w:val="28"/>
          <w:lang w:val="ru-RU"/>
        </w:rPr>
        <w:t xml:space="preserve">       </w:t>
      </w:r>
    </w:p>
    <w:p w:rsidR="0037764A" w:rsidRPr="0010639E" w:rsidRDefault="00442CD5" w:rsidP="00340DA0">
      <w:pPr>
        <w:rPr>
          <w:b/>
          <w:color w:val="C00000"/>
          <w:sz w:val="28"/>
          <w:szCs w:val="28"/>
          <w:u w:val="single"/>
          <w:lang w:val="ru-RU"/>
        </w:rPr>
      </w:pPr>
      <w:r w:rsidRPr="0010639E">
        <w:rPr>
          <w:b/>
          <w:color w:val="C00000"/>
          <w:sz w:val="28"/>
          <w:szCs w:val="28"/>
          <w:lang w:val="ru-RU"/>
        </w:rPr>
        <w:t xml:space="preserve">                                     </w:t>
      </w:r>
      <w:r w:rsidR="0037764A" w:rsidRPr="0010639E">
        <w:rPr>
          <w:b/>
          <w:color w:val="C00000"/>
          <w:sz w:val="28"/>
          <w:szCs w:val="28"/>
          <w:u w:val="single"/>
          <w:lang w:val="ru-RU"/>
        </w:rPr>
        <w:t>Критерии оценивания</w:t>
      </w:r>
    </w:p>
    <w:p w:rsidR="00442CD5" w:rsidRDefault="00442CD5" w:rsidP="0037764A">
      <w:pPr>
        <w:pStyle w:val="a4"/>
        <w:ind w:left="142"/>
        <w:rPr>
          <w:b/>
          <w:color w:val="FF0000"/>
          <w:sz w:val="28"/>
          <w:szCs w:val="28"/>
          <w:lang w:val="ru-RU"/>
        </w:rPr>
      </w:pPr>
    </w:p>
    <w:p w:rsidR="0037764A" w:rsidRDefault="0037764A" w:rsidP="0037764A">
      <w:pPr>
        <w:pStyle w:val="a4"/>
        <w:ind w:left="142"/>
        <w:rPr>
          <w:b/>
          <w:sz w:val="28"/>
          <w:szCs w:val="28"/>
          <w:lang w:val="ru-RU"/>
        </w:rPr>
      </w:pPr>
      <w:r w:rsidRPr="0010639E">
        <w:rPr>
          <w:b/>
          <w:sz w:val="28"/>
          <w:szCs w:val="28"/>
          <w:lang w:val="ru-RU"/>
        </w:rPr>
        <w:t>Выступления участников  конкурса песни оцениваются по пятибалльной системе, максимальное количество баллов — 20:</w:t>
      </w:r>
    </w:p>
    <w:p w:rsidR="0010639E" w:rsidRPr="0010639E" w:rsidRDefault="0010639E" w:rsidP="0037764A">
      <w:pPr>
        <w:pStyle w:val="a4"/>
        <w:ind w:left="142"/>
        <w:rPr>
          <w:b/>
          <w:sz w:val="28"/>
          <w:szCs w:val="28"/>
          <w:lang w:val="ru-RU"/>
        </w:rPr>
      </w:pPr>
    </w:p>
    <w:p w:rsidR="0037764A" w:rsidRDefault="0037764A" w:rsidP="0037764A">
      <w:pPr>
        <w:pStyle w:val="a4"/>
        <w:numPr>
          <w:ilvl w:val="0"/>
          <w:numId w:val="1"/>
        </w:numPr>
        <w:ind w:left="-142" w:firstLine="284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музыкальность (до 5 баллов)</w:t>
      </w:r>
    </w:p>
    <w:p w:rsidR="0037764A" w:rsidRDefault="0037764A" w:rsidP="0037764A">
      <w:pPr>
        <w:pStyle w:val="a4"/>
        <w:numPr>
          <w:ilvl w:val="0"/>
          <w:numId w:val="1"/>
        </w:numPr>
        <w:ind w:left="-142" w:firstLine="284"/>
        <w:rPr>
          <w:b/>
          <w:i/>
          <w:sz w:val="28"/>
          <w:szCs w:val="28"/>
          <w:lang w:val="ru-RU"/>
        </w:rPr>
      </w:pPr>
      <w:r w:rsidRPr="0010639E">
        <w:rPr>
          <w:b/>
          <w:i/>
          <w:sz w:val="28"/>
          <w:szCs w:val="28"/>
          <w:lang w:val="ru-RU"/>
        </w:rPr>
        <w:t xml:space="preserve">театрализация </w:t>
      </w:r>
      <w:r>
        <w:rPr>
          <w:b/>
          <w:i/>
          <w:sz w:val="28"/>
          <w:szCs w:val="28"/>
          <w:lang w:val="ru-RU"/>
        </w:rPr>
        <w:t>в исполнении песни (костюмы, декорации, реквизит, сценическое движение, выразительность)(10</w:t>
      </w:r>
      <w:r w:rsidR="0010639E">
        <w:rPr>
          <w:b/>
          <w:i/>
          <w:sz w:val="28"/>
          <w:szCs w:val="28"/>
          <w:lang w:val="ru-RU"/>
        </w:rPr>
        <w:t xml:space="preserve"> баллов</w:t>
      </w:r>
      <w:r>
        <w:rPr>
          <w:b/>
          <w:i/>
          <w:sz w:val="28"/>
          <w:szCs w:val="28"/>
          <w:lang w:val="ru-RU"/>
        </w:rPr>
        <w:t>)</w:t>
      </w:r>
    </w:p>
    <w:p w:rsidR="003041FF" w:rsidRPr="00904324" w:rsidRDefault="0037764A" w:rsidP="003041FF">
      <w:pPr>
        <w:pStyle w:val="a4"/>
        <w:numPr>
          <w:ilvl w:val="0"/>
          <w:numId w:val="1"/>
        </w:numPr>
        <w:ind w:left="-142" w:firstLine="284"/>
        <w:rPr>
          <w:b/>
          <w:i/>
          <w:sz w:val="28"/>
          <w:szCs w:val="28"/>
          <w:lang w:val="ru-RU"/>
        </w:rPr>
      </w:pPr>
      <w:r w:rsidRPr="00904324">
        <w:rPr>
          <w:b/>
          <w:i/>
          <w:sz w:val="28"/>
          <w:szCs w:val="28"/>
          <w:lang w:val="ru-RU"/>
        </w:rPr>
        <w:t>качество французского</w:t>
      </w:r>
      <w:r w:rsidR="005A0383" w:rsidRPr="00904324">
        <w:rPr>
          <w:b/>
          <w:i/>
          <w:sz w:val="28"/>
          <w:szCs w:val="28"/>
          <w:lang w:val="ru-RU"/>
        </w:rPr>
        <w:t xml:space="preserve"> или английского</w:t>
      </w:r>
      <w:r w:rsidRPr="00904324">
        <w:rPr>
          <w:b/>
          <w:i/>
          <w:sz w:val="28"/>
          <w:szCs w:val="28"/>
          <w:lang w:val="ru-RU"/>
        </w:rPr>
        <w:t xml:space="preserve"> произношения (до 5 баллов)</w:t>
      </w:r>
    </w:p>
    <w:p w:rsidR="00442CD5" w:rsidRDefault="00442CD5" w:rsidP="00454A77">
      <w:pPr>
        <w:pStyle w:val="a4"/>
        <w:ind w:left="142"/>
        <w:jc w:val="both"/>
        <w:rPr>
          <w:b/>
          <w:color w:val="000000" w:themeColor="text1"/>
          <w:sz w:val="28"/>
          <w:szCs w:val="28"/>
          <w:lang w:val="ru-RU"/>
        </w:rPr>
      </w:pPr>
    </w:p>
    <w:p w:rsidR="009F7007" w:rsidRDefault="002F1612" w:rsidP="000B1C67">
      <w:pPr>
        <w:rPr>
          <w:sz w:val="28"/>
          <w:szCs w:val="28"/>
          <w:lang w:val="ru-RU"/>
        </w:rPr>
      </w:pPr>
      <w:r w:rsidRPr="00C04608">
        <w:rPr>
          <w:sz w:val="28"/>
          <w:szCs w:val="28"/>
          <w:lang w:val="ru-RU"/>
        </w:rPr>
        <w:t xml:space="preserve">    </w:t>
      </w:r>
      <w:r w:rsidR="00C04608" w:rsidRPr="00C04608">
        <w:rPr>
          <w:sz w:val="28"/>
          <w:szCs w:val="28"/>
          <w:lang w:val="ru-RU"/>
        </w:rPr>
        <w:t>Заявки на конкурс</w:t>
      </w:r>
      <w:r w:rsidR="00C04608">
        <w:rPr>
          <w:sz w:val="28"/>
          <w:szCs w:val="28"/>
          <w:lang w:val="ru-RU"/>
        </w:rPr>
        <w:t xml:space="preserve">  принимаются до </w:t>
      </w:r>
      <w:r w:rsidR="00C04608" w:rsidRPr="003D3726">
        <w:rPr>
          <w:b/>
          <w:sz w:val="28"/>
          <w:szCs w:val="28"/>
          <w:lang w:val="ru-RU"/>
        </w:rPr>
        <w:t>9 февраля 2022г</w:t>
      </w:r>
      <w:r w:rsidR="00C04608">
        <w:rPr>
          <w:sz w:val="28"/>
          <w:szCs w:val="28"/>
          <w:lang w:val="ru-RU"/>
        </w:rPr>
        <w:t>. на электронную почту Сальниковой Н.С.:</w:t>
      </w:r>
      <w:r w:rsidR="00C04608" w:rsidRPr="00C04608">
        <w:rPr>
          <w:sz w:val="28"/>
          <w:szCs w:val="28"/>
          <w:lang w:val="ru-RU"/>
        </w:rPr>
        <w:t xml:space="preserve"> </w:t>
      </w:r>
      <w:hyperlink r:id="rId7" w:history="1">
        <w:r w:rsidR="00C04608" w:rsidRPr="0026331F">
          <w:rPr>
            <w:rStyle w:val="a3"/>
            <w:sz w:val="28"/>
            <w:szCs w:val="28"/>
            <w:lang w:val="en-US"/>
          </w:rPr>
          <w:t>nelli</w:t>
        </w:r>
        <w:r w:rsidR="00C04608" w:rsidRPr="0026331F">
          <w:rPr>
            <w:rStyle w:val="a3"/>
            <w:sz w:val="28"/>
            <w:szCs w:val="28"/>
            <w:lang w:val="ru-RU"/>
          </w:rPr>
          <w:t>_</w:t>
        </w:r>
        <w:r w:rsidR="00C04608" w:rsidRPr="0026331F">
          <w:rPr>
            <w:rStyle w:val="a3"/>
            <w:sz w:val="28"/>
            <w:szCs w:val="28"/>
            <w:lang w:val="en-US"/>
          </w:rPr>
          <w:t>salnikova</w:t>
        </w:r>
        <w:r w:rsidR="00C04608" w:rsidRPr="0026331F">
          <w:rPr>
            <w:rStyle w:val="a3"/>
            <w:sz w:val="28"/>
            <w:szCs w:val="28"/>
            <w:lang w:val="ru-RU"/>
          </w:rPr>
          <w:t>@</w:t>
        </w:r>
        <w:r w:rsidR="00C04608" w:rsidRPr="0026331F">
          <w:rPr>
            <w:rStyle w:val="a3"/>
            <w:sz w:val="28"/>
            <w:szCs w:val="28"/>
            <w:lang w:val="en-US"/>
          </w:rPr>
          <w:t>mail</w:t>
        </w:r>
        <w:r w:rsidR="00C04608" w:rsidRPr="0026331F">
          <w:rPr>
            <w:rStyle w:val="a3"/>
            <w:sz w:val="28"/>
            <w:szCs w:val="28"/>
            <w:lang w:val="ru-RU"/>
          </w:rPr>
          <w:t>.</w:t>
        </w:r>
        <w:proofErr w:type="spellStart"/>
        <w:r w:rsidR="00C04608" w:rsidRPr="0026331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C04608" w:rsidRPr="00C04608">
        <w:rPr>
          <w:color w:val="00B0F0"/>
          <w:sz w:val="28"/>
          <w:szCs w:val="28"/>
          <w:lang w:val="ru-RU"/>
        </w:rPr>
        <w:t xml:space="preserve">  </w:t>
      </w:r>
      <w:r w:rsidR="00C04608">
        <w:rPr>
          <w:sz w:val="28"/>
          <w:szCs w:val="28"/>
          <w:lang w:val="ru-RU"/>
        </w:rPr>
        <w:t>В заявке указать фамилию, имя участника,</w:t>
      </w:r>
      <w:r w:rsidR="00191F7C">
        <w:rPr>
          <w:sz w:val="28"/>
          <w:szCs w:val="28"/>
          <w:lang w:val="ru-RU"/>
        </w:rPr>
        <w:t xml:space="preserve"> </w:t>
      </w:r>
      <w:r w:rsidR="00C04608">
        <w:rPr>
          <w:sz w:val="28"/>
          <w:szCs w:val="28"/>
          <w:lang w:val="ru-RU"/>
        </w:rPr>
        <w:t>класс, название песни и ФИО учителя.</w:t>
      </w:r>
    </w:p>
    <w:p w:rsidR="00D025C2" w:rsidRPr="00AB7411" w:rsidRDefault="00191F7C" w:rsidP="000B1C67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Результаты </w:t>
      </w:r>
      <w:r w:rsidR="00D025C2">
        <w:rPr>
          <w:sz w:val="28"/>
          <w:szCs w:val="28"/>
          <w:lang w:val="ru-RU"/>
        </w:rPr>
        <w:t>конкурса и объявление победителей кон</w:t>
      </w:r>
      <w:r>
        <w:rPr>
          <w:sz w:val="28"/>
          <w:szCs w:val="28"/>
          <w:lang w:val="ru-RU"/>
        </w:rPr>
        <w:t xml:space="preserve">курса в каждой возрастной категории (2-4кл.,5-8кл.,9-11кл.) будут размещены комиссией на сайте гимназии </w:t>
      </w:r>
      <w:r w:rsidRPr="00AB7411">
        <w:rPr>
          <w:b/>
          <w:sz w:val="28"/>
          <w:szCs w:val="28"/>
          <w:lang w:val="ru-RU"/>
        </w:rPr>
        <w:t>15</w:t>
      </w:r>
      <w:r w:rsidR="000941C6">
        <w:rPr>
          <w:b/>
          <w:sz w:val="28"/>
          <w:szCs w:val="28"/>
          <w:lang w:val="ru-RU"/>
        </w:rPr>
        <w:t xml:space="preserve"> </w:t>
      </w:r>
      <w:bookmarkStart w:id="0" w:name="_GoBack"/>
      <w:bookmarkEnd w:id="0"/>
      <w:r w:rsidRPr="00AB7411">
        <w:rPr>
          <w:b/>
          <w:sz w:val="28"/>
          <w:szCs w:val="28"/>
          <w:lang w:val="ru-RU"/>
        </w:rPr>
        <w:t>февраля 2022г.</w:t>
      </w:r>
    </w:p>
    <w:p w:rsidR="00FA2BD4" w:rsidRPr="00AB7411" w:rsidRDefault="002B0068" w:rsidP="000B1C67">
      <w:pPr>
        <w:rPr>
          <w:b/>
          <w:sz w:val="28"/>
          <w:szCs w:val="28"/>
          <w:lang w:val="ru-RU"/>
        </w:rPr>
      </w:pPr>
      <w:r w:rsidRPr="00AB7411">
        <w:rPr>
          <w:b/>
          <w:sz w:val="28"/>
          <w:szCs w:val="28"/>
          <w:lang w:val="ru-RU"/>
        </w:rPr>
        <w:t xml:space="preserve">  </w:t>
      </w:r>
    </w:p>
    <w:p w:rsidR="002B0068" w:rsidRPr="00904324" w:rsidRDefault="002B0068" w:rsidP="000B1C67">
      <w:pPr>
        <w:rPr>
          <w:sz w:val="28"/>
          <w:szCs w:val="28"/>
          <w:lang w:val="ru-RU"/>
        </w:rPr>
      </w:pPr>
      <w:r w:rsidRPr="00D85C6A">
        <w:rPr>
          <w:b/>
          <w:sz w:val="28"/>
          <w:szCs w:val="28"/>
          <w:lang w:val="ru-RU"/>
        </w:rPr>
        <w:t>Состав комиссии:</w:t>
      </w:r>
      <w:r>
        <w:rPr>
          <w:sz w:val="28"/>
          <w:szCs w:val="28"/>
          <w:lang w:val="ru-RU"/>
        </w:rPr>
        <w:t xml:space="preserve"> Малых И.В.</w:t>
      </w:r>
      <w:r w:rsidR="0090432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учитель английского языка; </w:t>
      </w:r>
      <w:r w:rsidR="0031121E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>Сальникова Н.С.</w:t>
      </w:r>
      <w:r w:rsidR="0090432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учитель французского языка; </w:t>
      </w:r>
      <w:r w:rsidR="0031121E">
        <w:rPr>
          <w:sz w:val="28"/>
          <w:szCs w:val="28"/>
          <w:lang w:val="ru-RU"/>
        </w:rPr>
        <w:t xml:space="preserve">                                           </w:t>
      </w:r>
      <w:r w:rsidR="00904324" w:rsidRPr="00904324">
        <w:rPr>
          <w:rFonts w:eastAsia="Calibri"/>
          <w:sz w:val="28"/>
          <w:szCs w:val="28"/>
          <w:lang w:val="ru-RU" w:eastAsia="en-US"/>
        </w:rPr>
        <w:t xml:space="preserve">Мальцева Д.Д., </w:t>
      </w:r>
      <w:r>
        <w:rPr>
          <w:sz w:val="28"/>
          <w:szCs w:val="28"/>
          <w:lang w:val="ru-RU"/>
        </w:rPr>
        <w:t>учитель французского языка</w:t>
      </w:r>
      <w:r w:rsidR="00234D89" w:rsidRPr="00904324">
        <w:rPr>
          <w:sz w:val="28"/>
          <w:szCs w:val="28"/>
          <w:lang w:val="ru-RU"/>
        </w:rPr>
        <w:t xml:space="preserve">; </w:t>
      </w:r>
      <w:r w:rsidR="0031121E" w:rsidRPr="00904324">
        <w:rPr>
          <w:sz w:val="28"/>
          <w:szCs w:val="28"/>
          <w:lang w:val="ru-RU"/>
        </w:rPr>
        <w:t xml:space="preserve">                                        </w:t>
      </w:r>
      <w:proofErr w:type="spellStart"/>
      <w:r w:rsidR="00904324" w:rsidRPr="00904324">
        <w:rPr>
          <w:rFonts w:eastAsia="Calibri"/>
          <w:sz w:val="28"/>
          <w:szCs w:val="28"/>
          <w:lang w:val="ru-RU" w:eastAsia="en-US"/>
        </w:rPr>
        <w:t>Рябченкова</w:t>
      </w:r>
      <w:proofErr w:type="spellEnd"/>
      <w:r w:rsidR="00904324" w:rsidRPr="0090432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904324" w:rsidRPr="00904324">
        <w:rPr>
          <w:rFonts w:eastAsia="Calibri"/>
          <w:sz w:val="28"/>
          <w:szCs w:val="28"/>
          <w:lang w:val="ru-RU" w:eastAsia="en-US"/>
        </w:rPr>
        <w:t>Ю.В.</w:t>
      </w:r>
      <w:r w:rsidR="00904324">
        <w:rPr>
          <w:rFonts w:eastAsia="Calibri"/>
          <w:sz w:val="28"/>
          <w:szCs w:val="28"/>
          <w:lang w:val="ru-RU" w:eastAsia="en-US"/>
        </w:rPr>
        <w:t>,</w:t>
      </w:r>
      <w:r w:rsidR="00234D89" w:rsidRPr="00904324">
        <w:rPr>
          <w:sz w:val="28"/>
          <w:szCs w:val="28"/>
          <w:lang w:val="ru-RU"/>
        </w:rPr>
        <w:t>учитель</w:t>
      </w:r>
      <w:proofErr w:type="spellEnd"/>
      <w:r w:rsidR="00234D89" w:rsidRPr="00904324">
        <w:rPr>
          <w:sz w:val="28"/>
          <w:szCs w:val="28"/>
          <w:lang w:val="ru-RU"/>
        </w:rPr>
        <w:t xml:space="preserve"> французского языка.</w:t>
      </w:r>
    </w:p>
    <w:p w:rsidR="0031121E" w:rsidRDefault="0031121E" w:rsidP="000B1C6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FA2BD4" w:rsidRPr="00C04608" w:rsidRDefault="00FA2BD4" w:rsidP="000B1C67">
      <w:pPr>
        <w:rPr>
          <w:sz w:val="28"/>
          <w:szCs w:val="28"/>
          <w:lang w:val="ru-RU"/>
        </w:rPr>
      </w:pPr>
      <w:r w:rsidRPr="0031121E">
        <w:rPr>
          <w:color w:val="C00000"/>
          <w:sz w:val="28"/>
          <w:szCs w:val="28"/>
          <w:lang w:val="ru-RU"/>
        </w:rPr>
        <w:t>Внимание</w:t>
      </w:r>
      <w:proofErr w:type="gramStart"/>
      <w:r w:rsidRPr="0031121E">
        <w:rPr>
          <w:color w:val="C00000"/>
          <w:sz w:val="28"/>
          <w:szCs w:val="28"/>
          <w:lang w:val="ru-RU"/>
        </w:rPr>
        <w:t xml:space="preserve"> !</w:t>
      </w:r>
      <w:proofErr w:type="gramEnd"/>
      <w:r>
        <w:rPr>
          <w:sz w:val="28"/>
          <w:szCs w:val="28"/>
          <w:lang w:val="ru-RU"/>
        </w:rPr>
        <w:t xml:space="preserve"> В организации конкурса возможны изменения. Следите за информацией.</w:t>
      </w:r>
    </w:p>
    <w:p w:rsidR="00904324" w:rsidRPr="00C04608" w:rsidRDefault="0073589C" w:rsidP="0073589C">
      <w:pPr>
        <w:ind w:hanging="555"/>
        <w:rPr>
          <w:sz w:val="28"/>
          <w:szCs w:val="28"/>
          <w:lang w:val="ru-RU"/>
        </w:rPr>
      </w:pPr>
      <w:r w:rsidRPr="00C04608">
        <w:rPr>
          <w:sz w:val="28"/>
          <w:szCs w:val="28"/>
          <w:lang w:val="ru-RU"/>
        </w:rPr>
        <w:t xml:space="preserve">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04324" w:rsidTr="00904324">
        <w:tc>
          <w:tcPr>
            <w:tcW w:w="2392" w:type="dxa"/>
          </w:tcPr>
          <w:p w:rsidR="00904324" w:rsidRDefault="00904324" w:rsidP="00904324">
            <w:pPr>
              <w:rPr>
                <w:sz w:val="28"/>
                <w:szCs w:val="28"/>
                <w:lang w:val="ru-RU"/>
              </w:rPr>
            </w:pPr>
            <w:r w:rsidRPr="00904324">
              <w:rPr>
                <w:sz w:val="28"/>
                <w:szCs w:val="28"/>
                <w:lang w:val="ru-RU"/>
              </w:rPr>
              <w:t>фамили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904324">
              <w:rPr>
                <w:sz w:val="28"/>
                <w:szCs w:val="28"/>
                <w:lang w:val="ru-RU"/>
              </w:rPr>
              <w:t>, имя участника</w:t>
            </w:r>
          </w:p>
        </w:tc>
        <w:tc>
          <w:tcPr>
            <w:tcW w:w="2393" w:type="dxa"/>
          </w:tcPr>
          <w:p w:rsidR="00904324" w:rsidRDefault="00904324" w:rsidP="00904324">
            <w:pPr>
              <w:jc w:val="center"/>
              <w:rPr>
                <w:sz w:val="28"/>
                <w:szCs w:val="28"/>
                <w:lang w:val="ru-RU"/>
              </w:rPr>
            </w:pPr>
            <w:r w:rsidRPr="00904324">
              <w:rPr>
                <w:sz w:val="28"/>
                <w:szCs w:val="28"/>
                <w:lang w:val="ru-RU"/>
              </w:rPr>
              <w:t xml:space="preserve">класс </w:t>
            </w:r>
          </w:p>
        </w:tc>
        <w:tc>
          <w:tcPr>
            <w:tcW w:w="2393" w:type="dxa"/>
          </w:tcPr>
          <w:p w:rsidR="00904324" w:rsidRDefault="00904324" w:rsidP="0073589C">
            <w:pPr>
              <w:rPr>
                <w:sz w:val="28"/>
                <w:szCs w:val="28"/>
                <w:lang w:val="ru-RU"/>
              </w:rPr>
            </w:pPr>
            <w:r w:rsidRPr="00904324">
              <w:rPr>
                <w:sz w:val="28"/>
                <w:szCs w:val="28"/>
                <w:lang w:val="ru-RU"/>
              </w:rPr>
              <w:t>название песни</w:t>
            </w:r>
          </w:p>
        </w:tc>
        <w:tc>
          <w:tcPr>
            <w:tcW w:w="2393" w:type="dxa"/>
          </w:tcPr>
          <w:p w:rsidR="00904324" w:rsidRDefault="00904324" w:rsidP="0073589C">
            <w:pPr>
              <w:rPr>
                <w:sz w:val="28"/>
                <w:szCs w:val="28"/>
                <w:lang w:val="ru-RU"/>
              </w:rPr>
            </w:pPr>
            <w:r w:rsidRPr="00904324">
              <w:rPr>
                <w:sz w:val="28"/>
                <w:szCs w:val="28"/>
                <w:lang w:val="ru-RU"/>
              </w:rPr>
              <w:t>ФИО учителя</w:t>
            </w:r>
          </w:p>
        </w:tc>
      </w:tr>
      <w:tr w:rsidR="00904324" w:rsidTr="00904324">
        <w:tc>
          <w:tcPr>
            <w:tcW w:w="2392" w:type="dxa"/>
          </w:tcPr>
          <w:p w:rsidR="00904324" w:rsidRDefault="00904324" w:rsidP="0073589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904324" w:rsidRDefault="00904324" w:rsidP="0073589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904324" w:rsidRDefault="00904324" w:rsidP="0073589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904324" w:rsidRDefault="00904324" w:rsidP="0073589C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0B6741" w:rsidRPr="00454A77" w:rsidRDefault="0073589C" w:rsidP="0073589C">
      <w:pPr>
        <w:ind w:hanging="555"/>
        <w:rPr>
          <w:sz w:val="28"/>
          <w:szCs w:val="28"/>
          <w:lang w:val="ru-RU"/>
        </w:rPr>
      </w:pPr>
      <w:r w:rsidRPr="00C04608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sectPr w:rsidR="000B6741" w:rsidRPr="00454A77" w:rsidSect="00454A7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67B10"/>
    <w:multiLevelType w:val="hybridMultilevel"/>
    <w:tmpl w:val="B17A3B60"/>
    <w:lvl w:ilvl="0" w:tplc="04190001">
      <w:start w:val="1"/>
      <w:numFmt w:val="bullet"/>
      <w:lvlText w:val=""/>
      <w:lvlJc w:val="left"/>
      <w:pPr>
        <w:ind w:left="1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C09"/>
    <w:rsid w:val="0001018C"/>
    <w:rsid w:val="000941C6"/>
    <w:rsid w:val="000B1C67"/>
    <w:rsid w:val="000B6741"/>
    <w:rsid w:val="0010639E"/>
    <w:rsid w:val="00172C5F"/>
    <w:rsid w:val="00191F7C"/>
    <w:rsid w:val="001E4488"/>
    <w:rsid w:val="00234D89"/>
    <w:rsid w:val="0027601F"/>
    <w:rsid w:val="002B0068"/>
    <w:rsid w:val="002F1612"/>
    <w:rsid w:val="003041FF"/>
    <w:rsid w:val="0031121E"/>
    <w:rsid w:val="00340DA0"/>
    <w:rsid w:val="0037764A"/>
    <w:rsid w:val="00395312"/>
    <w:rsid w:val="003D3726"/>
    <w:rsid w:val="00442C09"/>
    <w:rsid w:val="00442CD5"/>
    <w:rsid w:val="00454A77"/>
    <w:rsid w:val="004737DF"/>
    <w:rsid w:val="004B0D77"/>
    <w:rsid w:val="00506369"/>
    <w:rsid w:val="00595AB6"/>
    <w:rsid w:val="005A0383"/>
    <w:rsid w:val="005B3651"/>
    <w:rsid w:val="00695009"/>
    <w:rsid w:val="006E39D1"/>
    <w:rsid w:val="00725B2B"/>
    <w:rsid w:val="0073589C"/>
    <w:rsid w:val="007B60B8"/>
    <w:rsid w:val="008366E6"/>
    <w:rsid w:val="008615FC"/>
    <w:rsid w:val="008A56E4"/>
    <w:rsid w:val="008B2C42"/>
    <w:rsid w:val="008D3136"/>
    <w:rsid w:val="008F049B"/>
    <w:rsid w:val="00904324"/>
    <w:rsid w:val="00953D5D"/>
    <w:rsid w:val="00976605"/>
    <w:rsid w:val="009806F7"/>
    <w:rsid w:val="009F7007"/>
    <w:rsid w:val="00A53B24"/>
    <w:rsid w:val="00AB7411"/>
    <w:rsid w:val="00C04608"/>
    <w:rsid w:val="00D025C2"/>
    <w:rsid w:val="00D317E7"/>
    <w:rsid w:val="00D85C6A"/>
    <w:rsid w:val="00DB134E"/>
    <w:rsid w:val="00DD174C"/>
    <w:rsid w:val="00DE3E6B"/>
    <w:rsid w:val="00FA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6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764A"/>
    <w:pPr>
      <w:ind w:left="720"/>
      <w:contextualSpacing/>
    </w:pPr>
  </w:style>
  <w:style w:type="table" w:styleId="a5">
    <w:name w:val="Table Grid"/>
    <w:basedOn w:val="a1"/>
    <w:uiPriority w:val="59"/>
    <w:rsid w:val="00377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63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369"/>
    <w:rPr>
      <w:rFonts w:ascii="Tahoma" w:eastAsia="Times New Roman" w:hAnsi="Tahoma" w:cs="Tahoma"/>
      <w:sz w:val="16"/>
      <w:szCs w:val="16"/>
      <w:lang w:val="fr-FR" w:eastAsia="ar-SA"/>
    </w:rPr>
  </w:style>
  <w:style w:type="paragraph" w:styleId="a8">
    <w:name w:val="Normal (Web)"/>
    <w:basedOn w:val="a"/>
    <w:uiPriority w:val="99"/>
    <w:semiHidden/>
    <w:unhideWhenUsed/>
    <w:rsid w:val="006E39D1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elli_salni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2022-01-21T02:36:00Z</cp:lastPrinted>
  <dcterms:created xsi:type="dcterms:W3CDTF">2019-01-31T05:03:00Z</dcterms:created>
  <dcterms:modified xsi:type="dcterms:W3CDTF">2022-01-21T05:58:00Z</dcterms:modified>
</cp:coreProperties>
</file>