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69" w:rsidRDefault="00E23D38" w:rsidP="009A624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http://www.playcast.ru/uploads/2015/03/20/12733346.jpg" style="width:459.35pt;height:163.15pt;visibility:visible">
            <v:imagedata r:id="rId4" o:title=""/>
          </v:shape>
        </w:pict>
      </w:r>
    </w:p>
    <w:p w:rsidR="00164069" w:rsidRDefault="00164069" w:rsidP="009A624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164069" w:rsidRDefault="00164069" w:rsidP="0084754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164069" w:rsidRDefault="00164069" w:rsidP="0084754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164069" w:rsidRDefault="00164069" w:rsidP="005F7A0A">
      <w:pPr>
        <w:ind w:hanging="555"/>
        <w:jc w:val="center"/>
        <w:rPr>
          <w:b/>
          <w:color w:val="984806"/>
          <w:sz w:val="44"/>
          <w:szCs w:val="44"/>
        </w:rPr>
      </w:pPr>
      <w:r>
        <w:rPr>
          <w:b/>
          <w:color w:val="984806"/>
          <w:sz w:val="44"/>
          <w:szCs w:val="44"/>
        </w:rPr>
        <w:t>КОНКУРС ДЕКЛАМАЦИИ СТИХОВ</w:t>
      </w:r>
    </w:p>
    <w:p w:rsidR="00164069" w:rsidRPr="0024020E" w:rsidRDefault="00164069" w:rsidP="005F7A0A">
      <w:pPr>
        <w:ind w:hanging="555"/>
        <w:jc w:val="center"/>
        <w:rPr>
          <w:b/>
          <w:color w:val="984806"/>
          <w:sz w:val="44"/>
          <w:szCs w:val="44"/>
        </w:rPr>
      </w:pPr>
      <w:r w:rsidRPr="009A6246">
        <w:rPr>
          <w:b/>
          <w:color w:val="984806"/>
          <w:sz w:val="44"/>
          <w:szCs w:val="44"/>
        </w:rPr>
        <w:t xml:space="preserve"> </w:t>
      </w:r>
      <w:r>
        <w:rPr>
          <w:b/>
          <w:color w:val="984806"/>
          <w:sz w:val="44"/>
          <w:szCs w:val="44"/>
        </w:rPr>
        <w:t xml:space="preserve"> </w:t>
      </w:r>
      <w:r w:rsidRPr="009A6246">
        <w:rPr>
          <w:b/>
          <w:color w:val="984806"/>
          <w:sz w:val="44"/>
          <w:szCs w:val="44"/>
        </w:rPr>
        <w:t>НА</w:t>
      </w:r>
      <w:r w:rsidRPr="0024020E">
        <w:rPr>
          <w:b/>
          <w:color w:val="984806"/>
          <w:sz w:val="44"/>
          <w:szCs w:val="44"/>
        </w:rPr>
        <w:t xml:space="preserve"> </w:t>
      </w:r>
      <w:r w:rsidR="0024020E">
        <w:rPr>
          <w:b/>
          <w:color w:val="984806"/>
          <w:sz w:val="44"/>
          <w:szCs w:val="44"/>
        </w:rPr>
        <w:t>ФРАНЦУЗСКОМ</w:t>
      </w:r>
      <w:r w:rsidRPr="0024020E">
        <w:rPr>
          <w:b/>
          <w:color w:val="984806"/>
          <w:sz w:val="44"/>
          <w:szCs w:val="44"/>
        </w:rPr>
        <w:t xml:space="preserve"> </w:t>
      </w:r>
      <w:r>
        <w:rPr>
          <w:b/>
          <w:color w:val="984806"/>
          <w:sz w:val="44"/>
          <w:szCs w:val="44"/>
        </w:rPr>
        <w:t>И</w:t>
      </w:r>
      <w:r w:rsidRPr="0024020E">
        <w:rPr>
          <w:b/>
          <w:color w:val="984806"/>
          <w:sz w:val="44"/>
          <w:szCs w:val="44"/>
        </w:rPr>
        <w:t xml:space="preserve"> </w:t>
      </w:r>
      <w:r w:rsidR="0024020E">
        <w:rPr>
          <w:b/>
          <w:color w:val="984806"/>
          <w:sz w:val="44"/>
          <w:szCs w:val="44"/>
        </w:rPr>
        <w:t>АНГЛИЙСКОМ</w:t>
      </w:r>
      <w:r w:rsidRPr="0024020E">
        <w:rPr>
          <w:b/>
          <w:color w:val="984806"/>
          <w:sz w:val="44"/>
          <w:szCs w:val="44"/>
        </w:rPr>
        <w:t xml:space="preserve"> </w:t>
      </w:r>
      <w:r w:rsidR="0024020E">
        <w:rPr>
          <w:b/>
          <w:color w:val="984806"/>
          <w:sz w:val="44"/>
          <w:szCs w:val="44"/>
        </w:rPr>
        <w:t>ЯЗЫКАХ</w:t>
      </w:r>
    </w:p>
    <w:p w:rsidR="00164069" w:rsidRPr="0024020E" w:rsidRDefault="00164069" w:rsidP="005F7A0A">
      <w:pPr>
        <w:ind w:hanging="555"/>
        <w:jc w:val="center"/>
        <w:rPr>
          <w:b/>
          <w:color w:val="984806"/>
          <w:sz w:val="44"/>
          <w:szCs w:val="44"/>
        </w:rPr>
      </w:pPr>
    </w:p>
    <w:p w:rsidR="00164069" w:rsidRPr="009A6246" w:rsidRDefault="00164069" w:rsidP="00C8723D">
      <w:pPr>
        <w:ind w:left="-556"/>
        <w:rPr>
          <w:i/>
          <w:sz w:val="44"/>
          <w:szCs w:val="44"/>
        </w:rPr>
      </w:pPr>
      <w:r w:rsidRPr="009A6246">
        <w:rPr>
          <w:b/>
          <w:sz w:val="44"/>
          <w:szCs w:val="44"/>
        </w:rPr>
        <w:t>Тема</w:t>
      </w:r>
      <w:r w:rsidRPr="0024020E">
        <w:rPr>
          <w:b/>
          <w:i/>
          <w:sz w:val="44"/>
          <w:szCs w:val="44"/>
        </w:rPr>
        <w:t>:  «</w:t>
      </w:r>
      <w:r w:rsidR="0024020E">
        <w:rPr>
          <w:b/>
          <w:i/>
          <w:sz w:val="44"/>
          <w:szCs w:val="44"/>
          <w:lang w:val="fr-FR"/>
        </w:rPr>
        <w:t>ECOLE</w:t>
      </w:r>
      <w:r w:rsidR="0024020E" w:rsidRPr="0024020E">
        <w:rPr>
          <w:b/>
          <w:i/>
          <w:sz w:val="44"/>
          <w:szCs w:val="44"/>
        </w:rPr>
        <w:t xml:space="preserve">, </w:t>
      </w:r>
      <w:r w:rsidR="0024020E">
        <w:rPr>
          <w:b/>
          <w:i/>
          <w:sz w:val="44"/>
          <w:szCs w:val="44"/>
          <w:lang w:val="fr-FR"/>
        </w:rPr>
        <w:t>VIE</w:t>
      </w:r>
      <w:r w:rsidR="0024020E" w:rsidRPr="0024020E">
        <w:rPr>
          <w:b/>
          <w:i/>
          <w:sz w:val="44"/>
          <w:szCs w:val="44"/>
        </w:rPr>
        <w:t xml:space="preserve"> </w:t>
      </w:r>
      <w:r w:rsidR="0024020E">
        <w:rPr>
          <w:b/>
          <w:i/>
          <w:sz w:val="44"/>
          <w:szCs w:val="44"/>
          <w:lang w:val="fr-FR"/>
        </w:rPr>
        <w:t>SCOLAIRE</w:t>
      </w:r>
      <w:r w:rsidR="0024020E" w:rsidRPr="0024020E">
        <w:rPr>
          <w:b/>
          <w:i/>
          <w:sz w:val="44"/>
          <w:szCs w:val="44"/>
        </w:rPr>
        <w:t xml:space="preserve">. </w:t>
      </w:r>
      <w:r w:rsidR="0024020E">
        <w:rPr>
          <w:b/>
          <w:i/>
          <w:sz w:val="44"/>
          <w:szCs w:val="44"/>
        </w:rPr>
        <w:t>ШКОЛА, ШКОЛЬНАЯ ЖИЗНЬ</w:t>
      </w:r>
      <w:proofErr w:type="gramStart"/>
      <w:r w:rsidR="0024020E">
        <w:rPr>
          <w:b/>
          <w:i/>
          <w:sz w:val="44"/>
          <w:szCs w:val="44"/>
        </w:rPr>
        <w:t>.»</w:t>
      </w:r>
      <w:r w:rsidRPr="009A6246">
        <w:rPr>
          <w:i/>
          <w:sz w:val="44"/>
          <w:szCs w:val="44"/>
        </w:rPr>
        <w:t xml:space="preserve"> </w:t>
      </w:r>
      <w:proofErr w:type="gramEnd"/>
      <w:r w:rsidRPr="009A6246">
        <w:rPr>
          <w:i/>
          <w:sz w:val="44"/>
          <w:szCs w:val="44"/>
        </w:rPr>
        <w:t>Творческий подход и современная аранжировка приветствуются.</w:t>
      </w:r>
    </w:p>
    <w:p w:rsidR="00164069" w:rsidRPr="009A6246" w:rsidRDefault="00164069" w:rsidP="005F7A0A">
      <w:pPr>
        <w:ind w:hanging="555"/>
        <w:jc w:val="center"/>
        <w:rPr>
          <w:b/>
          <w:color w:val="C00000"/>
          <w:sz w:val="44"/>
          <w:szCs w:val="44"/>
        </w:rPr>
      </w:pPr>
    </w:p>
    <w:p w:rsidR="00164069" w:rsidRDefault="00164069" w:rsidP="005C04B9">
      <w:pPr>
        <w:ind w:hanging="555"/>
        <w:rPr>
          <w:b/>
          <w:sz w:val="44"/>
          <w:szCs w:val="44"/>
          <w:u w:val="single"/>
        </w:rPr>
      </w:pPr>
      <w:r w:rsidRPr="009A6246">
        <w:rPr>
          <w:b/>
          <w:sz w:val="44"/>
          <w:szCs w:val="44"/>
          <w:u w:val="single"/>
        </w:rPr>
        <w:t>График проведения</w:t>
      </w:r>
      <w:r w:rsidR="0024020E">
        <w:rPr>
          <w:b/>
          <w:sz w:val="44"/>
          <w:szCs w:val="44"/>
          <w:u w:val="single"/>
        </w:rPr>
        <w:t xml:space="preserve"> – </w:t>
      </w:r>
      <w:r w:rsidR="000E6C96">
        <w:rPr>
          <w:b/>
          <w:sz w:val="44"/>
          <w:szCs w:val="44"/>
          <w:u w:val="single"/>
        </w:rPr>
        <w:t>с 09 по 11</w:t>
      </w:r>
      <w:r>
        <w:rPr>
          <w:b/>
          <w:sz w:val="44"/>
          <w:szCs w:val="44"/>
          <w:u w:val="single"/>
        </w:rPr>
        <w:t xml:space="preserve"> февраля</w:t>
      </w:r>
    </w:p>
    <w:p w:rsidR="00164069" w:rsidRPr="009A6246" w:rsidRDefault="00164069" w:rsidP="005C04B9">
      <w:pPr>
        <w:ind w:hanging="555"/>
        <w:rPr>
          <w:b/>
          <w:sz w:val="44"/>
          <w:szCs w:val="44"/>
          <w:u w:val="single"/>
        </w:rPr>
      </w:pPr>
      <w:bookmarkStart w:id="0" w:name="_GoBack"/>
      <w:bookmarkEnd w:id="0"/>
    </w:p>
    <w:p w:rsidR="00164069" w:rsidRPr="009A6246" w:rsidRDefault="00164069" w:rsidP="000501EE">
      <w:pPr>
        <w:rPr>
          <w:b/>
          <w:sz w:val="44"/>
          <w:szCs w:val="44"/>
          <w:u w:val="single"/>
        </w:rPr>
      </w:pPr>
      <w:r w:rsidRPr="009A6246">
        <w:rPr>
          <w:b/>
          <w:sz w:val="44"/>
          <w:szCs w:val="44"/>
          <w:u w:val="single"/>
        </w:rPr>
        <w:t>Критерии оценивания</w:t>
      </w:r>
    </w:p>
    <w:p w:rsidR="00164069" w:rsidRPr="009A6246" w:rsidRDefault="00164069" w:rsidP="005C04B9">
      <w:pPr>
        <w:ind w:hanging="555"/>
        <w:jc w:val="center"/>
        <w:rPr>
          <w:b/>
          <w:sz w:val="44"/>
          <w:szCs w:val="44"/>
        </w:rPr>
      </w:pPr>
    </w:p>
    <w:p w:rsidR="00164069" w:rsidRPr="009A6246" w:rsidRDefault="00164069" w:rsidP="00A13B1C">
      <w:pPr>
        <w:spacing w:line="360" w:lineRule="auto"/>
        <w:ind w:hanging="555"/>
        <w:rPr>
          <w:sz w:val="44"/>
          <w:szCs w:val="44"/>
        </w:rPr>
      </w:pPr>
      <w:r w:rsidRPr="009A6246">
        <w:rPr>
          <w:sz w:val="44"/>
          <w:szCs w:val="44"/>
        </w:rPr>
        <w:t>Выступления участников  конкурса оцениваются по пятибалльной</w:t>
      </w:r>
      <w:r>
        <w:rPr>
          <w:sz w:val="44"/>
          <w:szCs w:val="44"/>
        </w:rPr>
        <w:t xml:space="preserve"> </w:t>
      </w:r>
      <w:r w:rsidRPr="009A6246">
        <w:rPr>
          <w:sz w:val="44"/>
          <w:szCs w:val="44"/>
        </w:rPr>
        <w:t xml:space="preserve">системе, максимальное количество баллов — </w:t>
      </w:r>
      <w:r w:rsidRPr="009A6246">
        <w:rPr>
          <w:b/>
          <w:sz w:val="44"/>
          <w:szCs w:val="44"/>
        </w:rPr>
        <w:t>15</w:t>
      </w:r>
    </w:p>
    <w:p w:rsidR="00164069" w:rsidRPr="009A6246" w:rsidRDefault="00164069" w:rsidP="00D275D3">
      <w:pPr>
        <w:rPr>
          <w:i/>
          <w:sz w:val="44"/>
          <w:szCs w:val="44"/>
        </w:rPr>
      </w:pPr>
      <w:r w:rsidRPr="009A6246">
        <w:rPr>
          <w:i/>
          <w:sz w:val="44"/>
          <w:szCs w:val="44"/>
        </w:rPr>
        <w:t>1. Языковая правильность (0- 5 баллов).</w:t>
      </w:r>
    </w:p>
    <w:p w:rsidR="00164069" w:rsidRPr="009A6246" w:rsidRDefault="00164069" w:rsidP="00D275D3">
      <w:pPr>
        <w:rPr>
          <w:i/>
          <w:sz w:val="44"/>
          <w:szCs w:val="44"/>
        </w:rPr>
      </w:pPr>
      <w:r w:rsidRPr="009A6246">
        <w:rPr>
          <w:i/>
          <w:sz w:val="44"/>
          <w:szCs w:val="44"/>
        </w:rPr>
        <w:t>2. Выразительность (0- 5 баллов)</w:t>
      </w:r>
    </w:p>
    <w:p w:rsidR="00164069" w:rsidRPr="009A6246" w:rsidRDefault="00164069">
      <w:pPr>
        <w:rPr>
          <w:sz w:val="44"/>
          <w:szCs w:val="44"/>
        </w:rPr>
      </w:pPr>
      <w:r w:rsidRPr="009A6246">
        <w:rPr>
          <w:i/>
          <w:sz w:val="44"/>
          <w:szCs w:val="44"/>
        </w:rPr>
        <w:t>3. Креативность (0- 5 баллов)</w:t>
      </w:r>
    </w:p>
    <w:sectPr w:rsidR="00164069" w:rsidRPr="009A6246" w:rsidSect="00C409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549"/>
    <w:rsid w:val="000501EE"/>
    <w:rsid w:val="00082DA0"/>
    <w:rsid w:val="000E6C96"/>
    <w:rsid w:val="00164069"/>
    <w:rsid w:val="001A3B27"/>
    <w:rsid w:val="0024020E"/>
    <w:rsid w:val="00245D76"/>
    <w:rsid w:val="002877F1"/>
    <w:rsid w:val="003009D2"/>
    <w:rsid w:val="003013E5"/>
    <w:rsid w:val="00384BE2"/>
    <w:rsid w:val="003B69B1"/>
    <w:rsid w:val="003C7627"/>
    <w:rsid w:val="004A0373"/>
    <w:rsid w:val="00505633"/>
    <w:rsid w:val="005C04B9"/>
    <w:rsid w:val="005F7A0A"/>
    <w:rsid w:val="00623C49"/>
    <w:rsid w:val="00627F72"/>
    <w:rsid w:val="006835F8"/>
    <w:rsid w:val="006C28C3"/>
    <w:rsid w:val="0070167E"/>
    <w:rsid w:val="008019E7"/>
    <w:rsid w:val="00834E4B"/>
    <w:rsid w:val="00847549"/>
    <w:rsid w:val="008E3920"/>
    <w:rsid w:val="00990DD4"/>
    <w:rsid w:val="009A6246"/>
    <w:rsid w:val="009D4A9C"/>
    <w:rsid w:val="00A13B1C"/>
    <w:rsid w:val="00A440F0"/>
    <w:rsid w:val="00A66678"/>
    <w:rsid w:val="00B94FA4"/>
    <w:rsid w:val="00C06B5A"/>
    <w:rsid w:val="00C40915"/>
    <w:rsid w:val="00C40B45"/>
    <w:rsid w:val="00C8723D"/>
    <w:rsid w:val="00D275D3"/>
    <w:rsid w:val="00D81272"/>
    <w:rsid w:val="00DA2908"/>
    <w:rsid w:val="00DC199A"/>
    <w:rsid w:val="00DD6AE6"/>
    <w:rsid w:val="00E23D38"/>
    <w:rsid w:val="00EC09AB"/>
    <w:rsid w:val="00EC7032"/>
    <w:rsid w:val="00EE2944"/>
    <w:rsid w:val="00FB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40F0"/>
    <w:rPr>
      <w:rFonts w:ascii="Tahoma" w:eastAsia="Calibri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A440F0"/>
    <w:rPr>
      <w:rFonts w:ascii="Tahoma" w:hAnsi="Tahoma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21</cp:revision>
  <dcterms:created xsi:type="dcterms:W3CDTF">2017-01-29T15:18:00Z</dcterms:created>
  <dcterms:modified xsi:type="dcterms:W3CDTF">2022-01-29T07:21:00Z</dcterms:modified>
</cp:coreProperties>
</file>