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C2" w:rsidRPr="00D372C2" w:rsidRDefault="0007361C" w:rsidP="00D372C2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07361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95.05pt;margin-top:-9.3pt;width:444pt;height:124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" filled="f" stroked="f">
            <v:textbox>
              <w:txbxContent>
                <w:p w:rsidR="00C664E1" w:rsidRPr="009C1EFF" w:rsidRDefault="00EF1F41" w:rsidP="009C1EF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6E3BC" w:themeFill="accent3" w:themeFillTint="66"/>
                    <w:spacing w:after="0" w:line="240" w:lineRule="auto"/>
                    <w:jc w:val="center"/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</w:pPr>
                  <w:r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ИТОГИ К</w:t>
                  </w:r>
                  <w:r w:rsidR="0095166D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ОНКУРС</w:t>
                  </w:r>
                  <w:r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А</w:t>
                  </w:r>
                  <w:r w:rsidR="0095166D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 xml:space="preserve"> ПЕРЕВОДЧИКОВ</w:t>
                  </w:r>
                  <w:r w:rsidR="002E753B" w:rsidRPr="00EF1F41">
                    <w:rPr>
                      <w:b/>
                      <w:color w:val="E36C0A" w:themeColor="accent6" w:themeShade="BF"/>
                      <w:spacing w:val="10"/>
                      <w:sz w:val="36"/>
                      <w:szCs w:val="36"/>
                    </w:rPr>
                    <w:t xml:space="preserve">                                                                                           </w:t>
                  </w:r>
                  <w:r w:rsidR="00D372C2" w:rsidRPr="00EF1F41">
                    <w:rPr>
                      <w:b/>
                      <w:color w:val="E36C0A" w:themeColor="accent6" w:themeShade="BF"/>
                      <w:spacing w:val="10"/>
                      <w:sz w:val="36"/>
                      <w:szCs w:val="36"/>
                    </w:rPr>
                    <w:t xml:space="preserve">            </w:t>
                  </w:r>
                  <w:r w:rsidR="00D372C2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с английского языка</w:t>
                  </w:r>
                  <w:r w:rsidR="002E753B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 xml:space="preserve"> на русский</w:t>
                  </w:r>
                  <w:r w:rsidR="009C1EFF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 xml:space="preserve">                                      </w:t>
                  </w:r>
                  <w:r w:rsidR="005863D2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Те</w:t>
                  </w:r>
                  <w:r w:rsidR="00D372C2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ма конкурса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: «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  <w:lang w:val="en-US"/>
                    </w:rPr>
                    <w:t>School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 xml:space="preserve">: 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  <w:lang w:val="en-US"/>
                    </w:rPr>
                    <w:t>yesterday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 xml:space="preserve">, 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  <w:lang w:val="en-US"/>
                    </w:rPr>
                    <w:t>today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 xml:space="preserve">, 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  <w:lang w:val="en-US"/>
                    </w:rPr>
                    <w:t>tomorrow</w:t>
                  </w:r>
                  <w:r w:rsidR="00C664E1"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.</w:t>
                  </w:r>
                </w:p>
                <w:p w:rsidR="005863D2" w:rsidRPr="009C1EFF" w:rsidRDefault="00C664E1" w:rsidP="009C1EF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6E3BC" w:themeFill="accent3" w:themeFillTint="66"/>
                    <w:spacing w:after="0"/>
                    <w:jc w:val="center"/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</w:pPr>
                  <w:r w:rsidRPr="009C1EFF">
                    <w:rPr>
                      <w:b/>
                      <w:color w:val="C00000"/>
                      <w:spacing w:val="10"/>
                      <w:sz w:val="36"/>
                      <w:szCs w:val="36"/>
                    </w:rPr>
                    <w:t>Школа: вчера, сегодня, завтра»</w:t>
                  </w:r>
                </w:p>
              </w:txbxContent>
            </v:textbox>
            <w10:wrap type="square"/>
          </v:shape>
        </w:pict>
      </w:r>
      <w:r w:rsidR="00D372C2" w:rsidRPr="00D372C2">
        <w:rPr>
          <w:rFonts w:ascii="Monotype Corsiva" w:hAnsi="Monotype Corsiva"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2657474" cy="1438275"/>
            <wp:effectExtent l="19050" t="0" r="0" b="0"/>
            <wp:docPr id="1" name="Рисунок 1" descr="https://st2.depositphotos.com/4431055/7493/i/950/depositphotos_74930797-stock-photo-school-kids-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4431055/7493/i/950/depositphotos_74930797-stock-photo-school-kids-stude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19" cy="14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D" w:rsidRPr="0095166D">
        <w:rPr>
          <w:rFonts w:ascii="Monotype Corsiva" w:hAnsi="Monotype Corsiva"/>
          <w:color w:val="C00000"/>
          <w:sz w:val="44"/>
          <w:szCs w:val="44"/>
        </w:rPr>
        <w:t xml:space="preserve">                                                            </w:t>
      </w:r>
      <w:r w:rsidR="0095166D">
        <w:rPr>
          <w:rFonts w:ascii="Monotype Corsiva" w:hAnsi="Monotype Corsiva"/>
          <w:color w:val="C00000"/>
          <w:sz w:val="44"/>
          <w:szCs w:val="44"/>
        </w:rPr>
        <w:t xml:space="preserve">        </w:t>
      </w:r>
    </w:p>
    <w:tbl>
      <w:tblPr>
        <w:tblStyle w:val="a9"/>
        <w:tblW w:w="10284" w:type="dxa"/>
        <w:tblInd w:w="2440" w:type="dxa"/>
        <w:tblLook w:val="04A0"/>
      </w:tblPr>
      <w:tblGrid>
        <w:gridCol w:w="4054"/>
        <w:gridCol w:w="1203"/>
        <w:gridCol w:w="5027"/>
      </w:tblGrid>
      <w:tr w:rsidR="00EF1F41" w:rsidRPr="00A20834" w:rsidTr="009C1EFF">
        <w:trPr>
          <w:trHeight w:val="354"/>
        </w:trPr>
        <w:tc>
          <w:tcPr>
            <w:tcW w:w="405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1F41" w:rsidRPr="00EF1F41" w:rsidRDefault="00EF1F41" w:rsidP="00EF1F4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F1F41">
              <w:rPr>
                <w:rFonts w:cs="Times New Roman"/>
                <w:b/>
                <w:sz w:val="28"/>
                <w:szCs w:val="28"/>
              </w:rPr>
              <w:t>Имя, фамилия участника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1F41" w:rsidRPr="00EF1F41" w:rsidRDefault="00EF1F41" w:rsidP="00EF1F4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F1F41">
              <w:rPr>
                <w:rFonts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1F41" w:rsidRPr="00EF1F41" w:rsidRDefault="00EF1F41" w:rsidP="00EF1F4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F1F41">
              <w:rPr>
                <w:rFonts w:cs="Times New Roman"/>
                <w:b/>
                <w:sz w:val="28"/>
                <w:szCs w:val="28"/>
              </w:rPr>
              <w:t>Результат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Яровикова Софья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место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Догдаева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место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Жданов </w:t>
            </w: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Веналий</w:t>
            </w:r>
            <w:proofErr w:type="spellEnd"/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место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Штейнмиллер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Алиса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 место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Мухортова Александра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место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Недотко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Даниил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 место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Федоровская Варвара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Мастер литературного перевода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Боголюбов Марк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интересный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Шадрина Владислава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грамотный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Шевелина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блестящий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Муратова Ева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точный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Панова Софь</w:t>
            </w:r>
            <w:bookmarkStart w:id="0" w:name="_GoBack"/>
            <w:bookmarkEnd w:id="0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содержательный перевод</w:t>
            </w:r>
          </w:p>
        </w:tc>
      </w:tr>
      <w:tr w:rsidR="00EF1F41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Аделин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Фьевэ</w:t>
            </w:r>
            <w:proofErr w:type="spellEnd"/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добросовестный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Подлесских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лаконичный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Хомутова Полина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образцовый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Присяжных Полина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5027" w:type="dxa"/>
          </w:tcPr>
          <w:p w:rsidR="00EF1F41" w:rsidRPr="00EF1F41" w:rsidRDefault="00EF1F41" w:rsidP="009C1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сентиментальный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Лобова Алина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подробный перевод</w:t>
            </w:r>
          </w:p>
        </w:tc>
      </w:tr>
      <w:tr w:rsidR="00EF1F41" w:rsidRPr="00A20834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Петрякова Виктория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творческий перевод</w:t>
            </w:r>
          </w:p>
        </w:tc>
      </w:tr>
      <w:tr w:rsidR="00EF1F41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Квашнина Яна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художественный перевод</w:t>
            </w:r>
          </w:p>
        </w:tc>
      </w:tr>
      <w:tr w:rsidR="00EF1F41" w:rsidTr="009C1EFF">
        <w:tc>
          <w:tcPr>
            <w:tcW w:w="4054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Суставова</w:t>
            </w:r>
            <w:proofErr w:type="spellEnd"/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Софья</w:t>
            </w:r>
          </w:p>
        </w:tc>
        <w:tc>
          <w:tcPr>
            <w:tcW w:w="1203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5027" w:type="dxa"/>
          </w:tcPr>
          <w:p w:rsidR="00EF1F41" w:rsidRPr="00EF1F41" w:rsidRDefault="00EF1F41" w:rsidP="00EF1F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F41">
              <w:rPr>
                <w:rFonts w:ascii="Times New Roman" w:hAnsi="Times New Roman" w:cs="Times New Roman"/>
                <w:b/>
                <w:sz w:val="28"/>
                <w:szCs w:val="28"/>
              </w:rPr>
              <w:t>Самый запоминающийся перевод</w:t>
            </w:r>
          </w:p>
        </w:tc>
      </w:tr>
    </w:tbl>
    <w:p w:rsidR="005863D2" w:rsidRDefault="005863D2" w:rsidP="00EF1F41">
      <w:pPr>
        <w:spacing w:after="0" w:line="240" w:lineRule="auto"/>
        <w:jc w:val="center"/>
      </w:pPr>
    </w:p>
    <w:sectPr w:rsidR="005863D2" w:rsidSect="009C1EFF">
      <w:type w:val="continuous"/>
      <w:pgSz w:w="16838" w:h="11906" w:orient="landscape"/>
      <w:pgMar w:top="993" w:right="1134" w:bottom="850" w:left="1134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405" w:rsidRDefault="000E3405" w:rsidP="002E753B">
      <w:pPr>
        <w:spacing w:after="0" w:line="240" w:lineRule="auto"/>
      </w:pPr>
      <w:r>
        <w:separator/>
      </w:r>
    </w:p>
  </w:endnote>
  <w:endnote w:type="continuationSeparator" w:id="0">
    <w:p w:rsidR="000E3405" w:rsidRDefault="000E3405" w:rsidP="002E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405" w:rsidRDefault="000E3405" w:rsidP="002E753B">
      <w:pPr>
        <w:spacing w:after="0" w:line="240" w:lineRule="auto"/>
      </w:pPr>
      <w:r>
        <w:separator/>
      </w:r>
    </w:p>
  </w:footnote>
  <w:footnote w:type="continuationSeparator" w:id="0">
    <w:p w:rsidR="000E3405" w:rsidRDefault="000E3405" w:rsidP="002E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BC2"/>
    <w:rsid w:val="0007361C"/>
    <w:rsid w:val="0008101C"/>
    <w:rsid w:val="000E3405"/>
    <w:rsid w:val="00114642"/>
    <w:rsid w:val="002E753B"/>
    <w:rsid w:val="00517BC2"/>
    <w:rsid w:val="005863D2"/>
    <w:rsid w:val="00692D09"/>
    <w:rsid w:val="006D7DB6"/>
    <w:rsid w:val="00883A03"/>
    <w:rsid w:val="0095166D"/>
    <w:rsid w:val="0098453A"/>
    <w:rsid w:val="009C1EFF"/>
    <w:rsid w:val="00C2354B"/>
    <w:rsid w:val="00C24660"/>
    <w:rsid w:val="00C664E1"/>
    <w:rsid w:val="00CF293B"/>
    <w:rsid w:val="00D310C2"/>
    <w:rsid w:val="00D350FD"/>
    <w:rsid w:val="00D372C2"/>
    <w:rsid w:val="00D90B64"/>
    <w:rsid w:val="00D9166A"/>
    <w:rsid w:val="00E25ADB"/>
    <w:rsid w:val="00EC4381"/>
    <w:rsid w:val="00EF1E3C"/>
    <w:rsid w:val="00EF1F41"/>
    <w:rsid w:val="00F52E8F"/>
    <w:rsid w:val="00FB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E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53B"/>
  </w:style>
  <w:style w:type="paragraph" w:styleId="a7">
    <w:name w:val="footer"/>
    <w:basedOn w:val="a"/>
    <w:link w:val="a8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53B"/>
  </w:style>
  <w:style w:type="table" w:styleId="a9">
    <w:name w:val="Table Grid"/>
    <w:basedOn w:val="a1"/>
    <w:uiPriority w:val="59"/>
    <w:rsid w:val="00EF1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B937-78EC-4D59-8615-DD02147E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Мама</cp:lastModifiedBy>
  <cp:revision>4</cp:revision>
  <dcterms:created xsi:type="dcterms:W3CDTF">2022-01-28T13:26:00Z</dcterms:created>
  <dcterms:modified xsi:type="dcterms:W3CDTF">2022-03-13T15:36:00Z</dcterms:modified>
</cp:coreProperties>
</file>